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WQMS-WHS-140-2025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Forklift &amp; Material Handling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safe and efficient use of forklifts and material handling equipment in warehouses.</w:t>
      </w:r>
    </w:p>
    <w:p>
      <w:pPr>
        <w:pStyle w:val="Heading3"/>
      </w:pPr>
      <w:r>
        <w:t>2. Scope</w:t>
      </w:r>
    </w:p>
    <w:p>
      <w:r>
        <w:t>This policy applies to all employees and contractors operating forklifts or handling heavy materials in company warehouses.</w:t>
      </w:r>
    </w:p>
    <w:p>
      <w:pPr>
        <w:pStyle w:val="Heading3"/>
      </w:pPr>
      <w:r>
        <w:t>3. Definitions</w:t>
      </w:r>
    </w:p>
    <w:p>
      <w:r>
        <w:t>- Forklift: A powered industrial truck used to lift and move materials.</w:t>
        <w:br/>
        <w:t>- Material Handling: The movement, storage, and control of goods.</w:t>
      </w:r>
    </w:p>
    <w:p>
      <w:pPr>
        <w:pStyle w:val="Heading3"/>
      </w:pPr>
      <w:r>
        <w:t>4. Policy Statements</w:t>
      </w:r>
    </w:p>
    <w:p>
      <w:r>
        <w:t>1. Only trained and licensed operators may drive forklifts.</w:t>
        <w:br/>
        <w:t>2. Daily pre-use inspections must be conducted.</w:t>
        <w:br/>
        <w:t>3. Loads must not exceed equipment capacity.</w:t>
        <w:br/>
        <w:t>4. Safe driving practices must be followed at all times.</w:t>
        <w:br/>
        <w:t>5. Material handling equipment must be maintained regularly.</w:t>
      </w:r>
    </w:p>
    <w:p>
      <w:pPr>
        <w:pStyle w:val="Heading3"/>
      </w:pPr>
      <w:r>
        <w:t>5. Procedures</w:t>
      </w:r>
    </w:p>
    <w:p>
      <w:r>
        <w:t>- Conduct forklift training and licensing.</w:t>
        <w:br/>
        <w:t>- Perform daily equipment inspections.</w:t>
        <w:br/>
        <w:t>- Enforce speed limits in warehouses.</w:t>
        <w:br/>
        <w:t>- Use spotters for large or heavy loads.</w:t>
        <w:br/>
        <w:t>- Schedule preventive maintenance of handling equipment.</w:t>
      </w:r>
    </w:p>
    <w:p>
      <w:pPr>
        <w:pStyle w:val="Heading3"/>
      </w:pPr>
      <w:r>
        <w:t>6. Responsibilities</w:t>
      </w:r>
    </w:p>
    <w:p>
      <w:r>
        <w:t>- Executive Management: Approve forklift and handling standards.</w:t>
        <w:br/>
        <w:t>- Warehouse Manager: Ensure operator training.</w:t>
        <w:br/>
        <w:t>- Supervisors: Monitor equipment use.</w:t>
        <w:br/>
        <w:t>- Operators: Drive safely and report defects.</w:t>
        <w:br/>
        <w:t>- Internal Audit: Review equipment safety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WQMS-WHS-140-2025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