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WaveCrest Quality Management System</w:t>
      </w:r>
    </w:p>
    <w:p>
      <w:pPr>
        <w:pStyle w:val="Heading2"/>
      </w:pPr>
      <w:r>
        <w:t>Policy Document</w:t>
      </w:r>
    </w:p>
    <w:p>
      <w:r>
        <w:t>Policy Code: WQMS-HR-REC-012-2025</w:t>
      </w:r>
    </w:p>
    <w:p>
      <w:r>
        <w:t>Policy Title: Recruitment &amp; Selection Policy</w:t>
      </w:r>
    </w:p>
    <w:p>
      <w:pPr>
        <w:pStyle w:val="Heading2"/>
      </w:pPr>
      <w:r>
        <w:t>Version Control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Version: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Date Issued:</w:t>
            </w:r>
          </w:p>
        </w:tc>
        <w:tc>
          <w:tcPr>
            <w:tcW w:type="dxa" w:w="4320"/>
          </w:tcPr>
          <w:p>
            <w:r>
              <w:t>August 2025</w:t>
            </w:r>
          </w:p>
        </w:tc>
      </w:tr>
      <w:tr>
        <w:tc>
          <w:tcPr>
            <w:tcW w:type="dxa" w:w="4320"/>
          </w:tcPr>
          <w:p>
            <w:r>
              <w:t>Next Review Date:</w:t>
            </w:r>
          </w:p>
        </w:tc>
        <w:tc>
          <w:tcPr>
            <w:tcW w:type="dxa" w:w="4320"/>
          </w:tcPr>
          <w:p>
            <w:r>
              <w:t>August 2026</w:t>
            </w:r>
          </w:p>
        </w:tc>
      </w:tr>
      <w:tr>
        <w:tc>
          <w:tcPr>
            <w:tcW w:type="dxa" w:w="4320"/>
          </w:tcPr>
          <w:p>
            <w:r>
              <w:t>Approved By:</w:t>
            </w:r>
          </w:p>
        </w:tc>
        <w:tc>
          <w:tcPr>
            <w:tcW w:type="dxa" w:w="4320"/>
          </w:tcPr>
          <w:p>
            <w:r>
              <w:t>___________________</w:t>
            </w:r>
          </w:p>
        </w:tc>
      </w:tr>
    </w:tbl>
    <w:p>
      <w:pPr>
        <w:pStyle w:val="Heading2"/>
      </w:pPr>
      <w:r>
        <w:t>1. Purpose</w:t>
      </w:r>
    </w:p>
    <w:p>
      <w:r>
        <w:t>The purpose of this policy is to ensure that recruitment and selection practices are fair, consistent, transparent, and aligned with the company’s strategic objectives and legal obligations.</w:t>
      </w:r>
    </w:p>
    <w:p>
      <w:pPr>
        <w:pStyle w:val="Heading2"/>
      </w:pPr>
      <w:r>
        <w:t>2. Scope</w:t>
      </w:r>
    </w:p>
    <w:p>
      <w:r>
        <w:t>This policy applies to all employees and managers involved in the recruitment, selection, and appointment of staff, as well as all candidates applying for employment at the company.</w:t>
      </w:r>
    </w:p>
    <w:p>
      <w:pPr>
        <w:pStyle w:val="Heading2"/>
      </w:pPr>
      <w:r>
        <w:t>3. Definitions</w:t>
      </w:r>
    </w:p>
    <w:p>
      <w:r>
        <w:t>- Recruitment: The process of attracting qualified candidates for a job vacancy.</w:t>
        <w:br/>
        <w:t>- Selection: The process of assessing and choosing the most suitable candidate for the role.</w:t>
        <w:br/>
        <w:t>- Shortlisting: Screening of applications to identify candidates who best meet the job requirements.</w:t>
      </w:r>
    </w:p>
    <w:p>
      <w:pPr>
        <w:pStyle w:val="Heading2"/>
      </w:pPr>
      <w:r>
        <w:t>4. Policy Statements</w:t>
      </w:r>
    </w:p>
    <w:p>
      <w:r>
        <w:t>1. All recruitment will be based on merit, qualifications, and job-related criteria.</w:t>
        <w:br/>
        <w:t>2. Equal opportunity will be provided to all candidates, regardless of race, gender, religion, disability, or other protected characteristics.</w:t>
        <w:br/>
        <w:t>3. Job vacancies must be approved and advertised internally and/or externally as appropriate.</w:t>
        <w:br/>
        <w:t>4. Selection methods may include interviews, tests, assessments, and reference checks.</w:t>
        <w:br/>
        <w:t>5. All decisions must be documented and records retained for compliance and transparency.</w:t>
        <w:br/>
        <w:t>6. Confidentiality of candidate information must be maintained at all times.</w:t>
      </w:r>
    </w:p>
    <w:p>
      <w:pPr>
        <w:pStyle w:val="Heading2"/>
      </w:pPr>
      <w:r>
        <w:t>5. Procedures</w:t>
      </w:r>
    </w:p>
    <w:p>
      <w:r>
        <w:t>- Job Requisition: Line manager submits requisition for HR approval.</w:t>
        <w:br/>
        <w:t>- Job Description: HR ensures job profiles and requirements are up to date.</w:t>
        <w:br/>
        <w:t>- Advertising: Vacancies are advertised internally and externally.</w:t>
        <w:br/>
        <w:t>- Shortlisting: HR and line managers screen applications against criteria.</w:t>
        <w:br/>
        <w:t>- Interviews: Structured interviews conducted with at least two panel members.</w:t>
        <w:br/>
        <w:t>- Testing: Psychometric or technical tests may be administered as appropriate.</w:t>
        <w:br/>
        <w:t>- Selection: The most suitable candidate is identified and recommended.</w:t>
        <w:br/>
        <w:t>- Offer: HR prepares an offer letter and employment contract.</w:t>
        <w:br/>
        <w:t>- Onboarding: Successful candidates undergo induction and orientation.</w:t>
      </w:r>
    </w:p>
    <w:p>
      <w:pPr>
        <w:pStyle w:val="Heading2"/>
      </w:pPr>
      <w:r>
        <w:t>6. Responsibilities</w:t>
      </w:r>
    </w:p>
    <w:p>
      <w:r>
        <w:t>- HR Department: Facilitate the process, ensure compliance, maintain records.</w:t>
        <w:br/>
        <w:t>- Line Managers: Provide job requirements, participate in interviews, assess candidates.</w:t>
        <w:br/>
        <w:t>- Candidates: Provide accurate information and attend assessments.</w:t>
        <w:br/>
        <w:t>- Management: Approve appointments and ensure fair implementation.</w:t>
      </w:r>
    </w:p>
    <w:p>
      <w:pPr>
        <w:pStyle w:val="Heading2"/>
      </w:pPr>
      <w:r>
        <w:t>7. Review &amp; Amendments</w:t>
      </w:r>
    </w:p>
    <w:p>
      <w:r>
        <w:t>This policy will be reviewed annually or as required by changes in legislation or company strategy.</w:t>
      </w:r>
    </w:p>
    <w:p>
      <w:r>
        <w:br/>
        <w:t>WaveCrest Quality Management System – HRTest © 2025</w:t>
        <w:br/>
        <w:t>Policy Code: WQMS-HR-REC-012-2025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